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C83D" w14:textId="77777777" w:rsidR="0080431A" w:rsidRPr="000E6BE5" w:rsidRDefault="00FC1B8E" w:rsidP="00422832">
      <w:pPr>
        <w:pStyle w:val="Title"/>
        <w:rPr>
          <w:rFonts w:asciiTheme="minorHAnsi" w:hAnsiTheme="minorHAnsi" w:cstheme="minorHAnsi"/>
        </w:rPr>
      </w:pPr>
      <w:r w:rsidRPr="000E6BE5">
        <w:rPr>
          <w:rFonts w:asciiTheme="minorHAnsi" w:hAnsiTheme="minorHAnsi" w:cstheme="minorHAnsi"/>
        </w:rPr>
        <w:t>Alberta</w:t>
      </w:r>
      <w:r w:rsidRPr="000E6BE5">
        <w:rPr>
          <w:rFonts w:asciiTheme="minorHAnsi" w:hAnsiTheme="minorHAnsi" w:cstheme="minorHAnsi"/>
          <w:spacing w:val="-5"/>
        </w:rPr>
        <w:t xml:space="preserve"> </w:t>
      </w:r>
      <w:r w:rsidRPr="000E6BE5">
        <w:rPr>
          <w:rFonts w:asciiTheme="minorHAnsi" w:hAnsiTheme="minorHAnsi" w:cstheme="minorHAnsi"/>
        </w:rPr>
        <w:t>Beekeepers</w:t>
      </w:r>
      <w:r w:rsidRPr="000E6BE5">
        <w:rPr>
          <w:rFonts w:asciiTheme="minorHAnsi" w:hAnsiTheme="minorHAnsi" w:cstheme="minorHAnsi"/>
          <w:spacing w:val="-4"/>
        </w:rPr>
        <w:t xml:space="preserve"> </w:t>
      </w:r>
      <w:r w:rsidRPr="000E6BE5">
        <w:rPr>
          <w:rFonts w:asciiTheme="minorHAnsi" w:hAnsiTheme="minorHAnsi" w:cstheme="minorHAnsi"/>
        </w:rPr>
        <w:t>Commission</w:t>
      </w:r>
    </w:p>
    <w:p w14:paraId="54FEC83E" w14:textId="07CC8C58" w:rsidR="0080431A" w:rsidRDefault="000E6BE5" w:rsidP="00422832">
      <w:pPr>
        <w:spacing w:before="185"/>
        <w:ind w:right="3374"/>
        <w:rPr>
          <w:b/>
          <w:bCs/>
          <w:sz w:val="26"/>
        </w:rPr>
      </w:pPr>
      <w:r>
        <w:rPr>
          <w:b/>
          <w:bCs/>
          <w:sz w:val="26"/>
        </w:rPr>
        <w:t xml:space="preserve">Project </w:t>
      </w:r>
      <w:r w:rsidR="00FC1B8E" w:rsidRPr="000E6BE5">
        <w:rPr>
          <w:b/>
          <w:bCs/>
          <w:sz w:val="26"/>
        </w:rPr>
        <w:t>Proposal</w:t>
      </w:r>
      <w:r w:rsidR="00FC1B8E" w:rsidRPr="000E6BE5">
        <w:rPr>
          <w:b/>
          <w:bCs/>
          <w:spacing w:val="-2"/>
          <w:sz w:val="26"/>
        </w:rPr>
        <w:t xml:space="preserve"> </w:t>
      </w:r>
      <w:r w:rsidR="00FC1B8E" w:rsidRPr="000E6BE5">
        <w:rPr>
          <w:b/>
          <w:bCs/>
          <w:sz w:val="26"/>
        </w:rPr>
        <w:t>Submission</w:t>
      </w:r>
      <w:r w:rsidR="00FC1B8E" w:rsidRPr="000E6BE5">
        <w:rPr>
          <w:b/>
          <w:bCs/>
          <w:spacing w:val="-3"/>
          <w:sz w:val="26"/>
        </w:rPr>
        <w:t xml:space="preserve"> </w:t>
      </w:r>
      <w:r w:rsidR="00FC1B8E" w:rsidRPr="000E6BE5">
        <w:rPr>
          <w:b/>
          <w:bCs/>
          <w:sz w:val="26"/>
        </w:rPr>
        <w:t>Form</w:t>
      </w:r>
    </w:p>
    <w:p w14:paraId="0C2BEB4B" w14:textId="25BAEDF3" w:rsidR="00844693" w:rsidRDefault="000E6BE5" w:rsidP="00844693">
      <w:pPr>
        <w:spacing w:before="185"/>
        <w:ind w:right="142"/>
      </w:pPr>
      <w:r w:rsidRPr="000E6BE5">
        <w:t xml:space="preserve">Thank you for </w:t>
      </w:r>
      <w:r>
        <w:t xml:space="preserve">considering Alberta Beekeepers Commission (ABC) in your request for </w:t>
      </w:r>
      <w:r w:rsidR="00F95657">
        <w:t>research</w:t>
      </w:r>
      <w:r w:rsidR="00595AD1">
        <w:t>/</w:t>
      </w:r>
      <w:r w:rsidR="00F95657">
        <w:t>project support.</w:t>
      </w:r>
      <w:r w:rsidR="00844693">
        <w:t xml:space="preserve"> </w:t>
      </w:r>
    </w:p>
    <w:p w14:paraId="057F8CAE" w14:textId="7657B314" w:rsidR="00844693" w:rsidRPr="00844693" w:rsidRDefault="00844693" w:rsidP="00844693">
      <w:pPr>
        <w:spacing w:before="185"/>
        <w:ind w:right="142"/>
      </w:pPr>
      <w:r w:rsidRPr="00844693">
        <w:rPr>
          <w:b/>
          <w:bCs/>
        </w:rPr>
        <w:t>Our Vision</w:t>
      </w:r>
      <w:r>
        <w:rPr>
          <w:b/>
          <w:bCs/>
        </w:rPr>
        <w:t xml:space="preserve">: </w:t>
      </w:r>
      <w:r w:rsidRPr="00844693">
        <w:t>We envision a vibrant, healthy, and growing Alberta beekeeping industry.  We will achieve this through:  Innovation, Education, Collaboration, and Research.</w:t>
      </w:r>
    </w:p>
    <w:p w14:paraId="15899C00" w14:textId="3209DBF0" w:rsidR="006C335F" w:rsidRDefault="00844693" w:rsidP="00B375F9">
      <w:pPr>
        <w:spacing w:before="185"/>
        <w:ind w:right="142"/>
      </w:pPr>
      <w:r w:rsidRPr="00844693">
        <w:rPr>
          <w:b/>
          <w:bCs/>
        </w:rPr>
        <w:t>Our Mission</w:t>
      </w:r>
      <w:r>
        <w:rPr>
          <w:b/>
          <w:bCs/>
        </w:rPr>
        <w:t xml:space="preserve">: </w:t>
      </w:r>
      <w:r w:rsidRPr="00844693">
        <w:t xml:space="preserve">To develop and implement initiatives, and provide tools supporting Alberta Beekeepers, which improve the health of honeybee colonies, promote the quality of our products and services, and expand partnerships, </w:t>
      </w:r>
      <w:r w:rsidR="00B375F9" w:rsidRPr="00844693">
        <w:t>markets,</w:t>
      </w:r>
      <w:r w:rsidRPr="00844693">
        <w:t xml:space="preserve"> and opportunities.</w:t>
      </w:r>
    </w:p>
    <w:p w14:paraId="1B52377E" w14:textId="77777777" w:rsidR="00B375F9" w:rsidRPr="00B375F9" w:rsidRDefault="00B375F9" w:rsidP="00B375F9">
      <w:pPr>
        <w:spacing w:before="185"/>
        <w:ind w:right="142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505"/>
        <w:gridCol w:w="6413"/>
      </w:tblGrid>
      <w:tr w:rsidR="00422832" w:rsidRPr="00422832" w14:paraId="1E3360E5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33583550" w14:textId="052FE36B" w:rsidR="006C335F" w:rsidRPr="000E6BE5" w:rsidRDefault="006C335F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 xml:space="preserve">Project </w:t>
            </w:r>
            <w:r w:rsidR="00422832" w:rsidRPr="000E6BE5">
              <w:rPr>
                <w:b/>
                <w:bCs/>
              </w:rPr>
              <w:t>n</w:t>
            </w:r>
            <w:r w:rsidRPr="000E6BE5">
              <w:rPr>
                <w:b/>
                <w:bCs/>
              </w:rPr>
              <w:t>a</w:t>
            </w:r>
            <w:r w:rsidR="00422832" w:rsidRPr="000E6BE5">
              <w:rPr>
                <w:b/>
                <w:bCs/>
              </w:rPr>
              <w:t>me :</w:t>
            </w:r>
          </w:p>
        </w:tc>
        <w:tc>
          <w:tcPr>
            <w:tcW w:w="6946" w:type="dxa"/>
          </w:tcPr>
          <w:p w14:paraId="5A021D85" w14:textId="77777777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7D26DBF5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3418E20C" w14:textId="458F2A0A" w:rsidR="006C335F" w:rsidRPr="000E6BE5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 xml:space="preserve">Date: </w:t>
            </w:r>
          </w:p>
        </w:tc>
        <w:tc>
          <w:tcPr>
            <w:tcW w:w="6946" w:type="dxa"/>
          </w:tcPr>
          <w:p w14:paraId="39A4AA52" w14:textId="77777777" w:rsidR="006C335F" w:rsidRPr="00422832" w:rsidRDefault="006C335F" w:rsidP="000E6BE5">
            <w:pPr>
              <w:spacing w:before="80" w:after="80"/>
            </w:pPr>
          </w:p>
        </w:tc>
      </w:tr>
      <w:tr w:rsidR="00595AD1" w:rsidRPr="00422832" w14:paraId="36F8A682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6D79389E" w14:textId="77777777" w:rsidR="00595AD1" w:rsidRDefault="00B03DF0" w:rsidP="000E6BE5">
            <w:pPr>
              <w:spacing w:before="80" w:after="80"/>
              <w:rPr>
                <w:b/>
                <w:bCs/>
              </w:rPr>
            </w:pPr>
            <w:r>
              <w:rPr>
                <w:b/>
                <w:bCs/>
              </w:rPr>
              <w:t>Contact details of person submitting application:</w:t>
            </w:r>
          </w:p>
          <w:p w14:paraId="67082EE3" w14:textId="73B3E531" w:rsidR="00B03DF0" w:rsidRPr="00B03DF0" w:rsidRDefault="00B03DF0" w:rsidP="000E6BE5">
            <w:pPr>
              <w:spacing w:before="80" w:after="80"/>
              <w:rPr>
                <w:i/>
                <w:iCs/>
              </w:rPr>
            </w:pPr>
            <w:r w:rsidRPr="00B03DF0">
              <w:rPr>
                <w:i/>
                <w:iCs/>
              </w:rPr>
              <w:t>(Name, email, phone)</w:t>
            </w:r>
          </w:p>
        </w:tc>
        <w:tc>
          <w:tcPr>
            <w:tcW w:w="6946" w:type="dxa"/>
          </w:tcPr>
          <w:p w14:paraId="3FFBB918" w14:textId="77777777" w:rsidR="00595AD1" w:rsidRPr="00422832" w:rsidRDefault="00595AD1" w:rsidP="000E6BE5">
            <w:pPr>
              <w:spacing w:before="80" w:after="80"/>
            </w:pPr>
          </w:p>
        </w:tc>
      </w:tr>
      <w:tr w:rsidR="00422832" w:rsidRPr="00422832" w14:paraId="5196F575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7A9317B2" w14:textId="77777777" w:rsidR="00B375F9" w:rsidRDefault="00422832" w:rsidP="000E6BE5">
            <w:pPr>
              <w:spacing w:before="80" w:after="80"/>
              <w:rPr>
                <w:b/>
                <w:bCs/>
                <w:spacing w:val="-2"/>
              </w:rPr>
            </w:pPr>
            <w:r w:rsidRPr="000E6BE5">
              <w:rPr>
                <w:b/>
                <w:bCs/>
              </w:rPr>
              <w:t>Please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="00B375F9">
              <w:rPr>
                <w:b/>
                <w:bCs/>
                <w:spacing w:val="-3"/>
              </w:rPr>
              <w:t>p</w:t>
            </w:r>
            <w:r w:rsidRPr="000E6BE5">
              <w:rPr>
                <w:b/>
                <w:bCs/>
              </w:rPr>
              <w:t>rovide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a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brief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description/summary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of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the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project.</w:t>
            </w:r>
            <w:r w:rsidRPr="000E6BE5">
              <w:rPr>
                <w:b/>
                <w:bCs/>
                <w:spacing w:val="-2"/>
              </w:rPr>
              <w:t xml:space="preserve"> </w:t>
            </w:r>
          </w:p>
          <w:p w14:paraId="6EBEC501" w14:textId="75D8005E" w:rsidR="00422832" w:rsidRPr="00B375F9" w:rsidRDefault="00422832" w:rsidP="000E6BE5">
            <w:pPr>
              <w:spacing w:before="80" w:after="80"/>
              <w:rPr>
                <w:i/>
                <w:iCs/>
              </w:rPr>
            </w:pPr>
            <w:r w:rsidRPr="00B375F9">
              <w:rPr>
                <w:i/>
                <w:iCs/>
              </w:rPr>
              <w:t>Please</w:t>
            </w:r>
            <w:r w:rsidRPr="00B375F9">
              <w:rPr>
                <w:i/>
                <w:iCs/>
                <w:spacing w:val="-3"/>
              </w:rPr>
              <w:t xml:space="preserve"> </w:t>
            </w:r>
            <w:r w:rsidRPr="00B375F9">
              <w:rPr>
                <w:i/>
                <w:iCs/>
              </w:rPr>
              <w:t>describe</w:t>
            </w:r>
            <w:r w:rsidRPr="00B375F9">
              <w:rPr>
                <w:i/>
                <w:iCs/>
                <w:spacing w:val="-3"/>
              </w:rPr>
              <w:t xml:space="preserve"> </w:t>
            </w:r>
            <w:r w:rsidRPr="00B375F9">
              <w:rPr>
                <w:i/>
                <w:iCs/>
              </w:rPr>
              <w:t>the</w:t>
            </w:r>
            <w:r w:rsidRPr="00B375F9">
              <w:rPr>
                <w:i/>
                <w:iCs/>
                <w:spacing w:val="-3"/>
              </w:rPr>
              <w:t xml:space="preserve"> </w:t>
            </w:r>
            <w:r w:rsidRPr="00B375F9">
              <w:rPr>
                <w:i/>
                <w:iCs/>
              </w:rPr>
              <w:t>following:</w:t>
            </w:r>
          </w:p>
          <w:p w14:paraId="279896C0" w14:textId="77777777" w:rsidR="00422832" w:rsidRPr="00B375F9" w:rsidRDefault="00422832" w:rsidP="00B375F9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B375F9">
              <w:t>Overview</w:t>
            </w:r>
          </w:p>
          <w:p w14:paraId="23DC0012" w14:textId="77777777" w:rsidR="00422832" w:rsidRPr="00B375F9" w:rsidRDefault="00422832" w:rsidP="00B375F9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B375F9">
              <w:t>Objective</w:t>
            </w:r>
          </w:p>
          <w:p w14:paraId="49FB6E7B" w14:textId="77777777" w:rsidR="00422832" w:rsidRPr="00B375F9" w:rsidRDefault="00422832" w:rsidP="00B375F9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B375F9">
              <w:t>What</w:t>
            </w:r>
            <w:r w:rsidRPr="00B375F9">
              <w:rPr>
                <w:spacing w:val="-3"/>
              </w:rPr>
              <w:t xml:space="preserve"> </w:t>
            </w:r>
            <w:r w:rsidRPr="00B375F9">
              <w:t>is the</w:t>
            </w:r>
            <w:r w:rsidRPr="00B375F9">
              <w:rPr>
                <w:spacing w:val="-2"/>
              </w:rPr>
              <w:t xml:space="preserve"> </w:t>
            </w:r>
            <w:r w:rsidRPr="00B375F9">
              <w:t>problem</w:t>
            </w:r>
            <w:r w:rsidRPr="00B375F9">
              <w:rPr>
                <w:spacing w:val="-2"/>
              </w:rPr>
              <w:t xml:space="preserve"> </w:t>
            </w:r>
            <w:r w:rsidRPr="00B375F9">
              <w:t>you</w:t>
            </w:r>
            <w:r w:rsidRPr="00B375F9">
              <w:rPr>
                <w:spacing w:val="-2"/>
              </w:rPr>
              <w:t xml:space="preserve"> </w:t>
            </w:r>
            <w:r w:rsidRPr="00B375F9">
              <w:t>are</w:t>
            </w:r>
            <w:r w:rsidRPr="00B375F9">
              <w:rPr>
                <w:spacing w:val="-2"/>
              </w:rPr>
              <w:t xml:space="preserve"> </w:t>
            </w:r>
            <w:r w:rsidRPr="00B375F9">
              <w:t>trying</w:t>
            </w:r>
            <w:r w:rsidRPr="00B375F9">
              <w:rPr>
                <w:spacing w:val="-2"/>
              </w:rPr>
              <w:t xml:space="preserve"> </w:t>
            </w:r>
            <w:r w:rsidRPr="00B375F9">
              <w:t>to</w:t>
            </w:r>
            <w:r w:rsidRPr="00B375F9">
              <w:rPr>
                <w:spacing w:val="-1"/>
              </w:rPr>
              <w:t xml:space="preserve"> </w:t>
            </w:r>
            <w:r w:rsidRPr="00B375F9">
              <w:t>solve?</w:t>
            </w:r>
          </w:p>
          <w:p w14:paraId="61410AD5" w14:textId="77777777" w:rsidR="00422832" w:rsidRPr="00B375F9" w:rsidRDefault="00422832" w:rsidP="00B375F9">
            <w:pPr>
              <w:pStyle w:val="ListParagraph"/>
              <w:numPr>
                <w:ilvl w:val="0"/>
                <w:numId w:val="2"/>
              </w:numPr>
              <w:spacing w:before="80" w:after="80"/>
            </w:pPr>
            <w:r w:rsidRPr="00B375F9">
              <w:t>Methodology</w:t>
            </w:r>
          </w:p>
          <w:p w14:paraId="56D153D8" w14:textId="7735AD2A" w:rsidR="006C335F" w:rsidRPr="00B375F9" w:rsidRDefault="00422832" w:rsidP="00B375F9">
            <w:pPr>
              <w:pStyle w:val="ListParagraph"/>
              <w:numPr>
                <w:ilvl w:val="0"/>
                <w:numId w:val="2"/>
              </w:numPr>
              <w:spacing w:before="80" w:after="80"/>
              <w:rPr>
                <w:b/>
                <w:bCs/>
              </w:rPr>
            </w:pPr>
            <w:r w:rsidRPr="00B375F9">
              <w:t>Project outcome</w:t>
            </w:r>
          </w:p>
        </w:tc>
        <w:tc>
          <w:tcPr>
            <w:tcW w:w="6946" w:type="dxa"/>
          </w:tcPr>
          <w:p w14:paraId="378A5977" w14:textId="77777777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1903486A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2753716E" w14:textId="1BC07247" w:rsidR="006C335F" w:rsidRPr="000E6BE5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>What</w:t>
            </w:r>
            <w:r w:rsidRPr="000E6BE5">
              <w:rPr>
                <w:b/>
                <w:bCs/>
                <w:spacing w:val="-5"/>
              </w:rPr>
              <w:t xml:space="preserve"> </w:t>
            </w:r>
            <w:r w:rsidRPr="000E6BE5">
              <w:rPr>
                <w:b/>
                <w:bCs/>
              </w:rPr>
              <w:t>is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the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="00B375F9">
              <w:rPr>
                <w:b/>
                <w:bCs/>
                <w:spacing w:val="-2"/>
              </w:rPr>
              <w:t>timeline of the project</w:t>
            </w:r>
            <w:r w:rsidRPr="000E6BE5">
              <w:rPr>
                <w:b/>
                <w:bCs/>
              </w:rPr>
              <w:t>?</w:t>
            </w:r>
          </w:p>
        </w:tc>
        <w:tc>
          <w:tcPr>
            <w:tcW w:w="6946" w:type="dxa"/>
          </w:tcPr>
          <w:p w14:paraId="47336054" w14:textId="4C219BCA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0B6CAFE3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2DFDD271" w14:textId="1F026DFE" w:rsidR="006C335F" w:rsidRPr="000E6BE5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 xml:space="preserve">Who is the </w:t>
            </w:r>
            <w:r w:rsidR="00B375F9">
              <w:rPr>
                <w:b/>
                <w:bCs/>
              </w:rPr>
              <w:t>p</w:t>
            </w:r>
            <w:r w:rsidRPr="000E6BE5">
              <w:rPr>
                <w:b/>
                <w:bCs/>
              </w:rPr>
              <w:t>rincipal investigator and</w:t>
            </w:r>
            <w:r w:rsidR="00B375F9">
              <w:rPr>
                <w:b/>
                <w:bCs/>
              </w:rPr>
              <w:t xml:space="preserve"> </w:t>
            </w:r>
            <w:r w:rsidRPr="000E6BE5">
              <w:rPr>
                <w:b/>
                <w:bCs/>
              </w:rPr>
              <w:t>collaborators</w:t>
            </w:r>
            <w:r w:rsidR="00B375F9">
              <w:rPr>
                <w:b/>
                <w:bCs/>
              </w:rPr>
              <w:t xml:space="preserve"> of the project</w:t>
            </w:r>
            <w:r w:rsidRPr="000E6BE5">
              <w:rPr>
                <w:b/>
                <w:bCs/>
              </w:rPr>
              <w:t>?</w:t>
            </w:r>
          </w:p>
        </w:tc>
        <w:tc>
          <w:tcPr>
            <w:tcW w:w="6946" w:type="dxa"/>
          </w:tcPr>
          <w:p w14:paraId="7D7EFAE9" w14:textId="77777777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77AC148A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06B20285" w14:textId="77777777" w:rsidR="00B375F9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 xml:space="preserve">How much funding are you requesting from the </w:t>
            </w:r>
            <w:r w:rsidR="00B375F9">
              <w:rPr>
                <w:b/>
                <w:bCs/>
              </w:rPr>
              <w:t>ABC</w:t>
            </w:r>
            <w:r w:rsidRPr="000E6BE5">
              <w:rPr>
                <w:b/>
                <w:bCs/>
              </w:rPr>
              <w:t xml:space="preserve">? </w:t>
            </w:r>
          </w:p>
          <w:p w14:paraId="63A45906" w14:textId="3A846DB6" w:rsidR="006C335F" w:rsidRPr="00B375F9" w:rsidRDefault="00422832" w:rsidP="000E6BE5">
            <w:pPr>
              <w:spacing w:before="80" w:after="80"/>
              <w:rPr>
                <w:i/>
                <w:iCs/>
              </w:rPr>
            </w:pPr>
            <w:r w:rsidRPr="00B375F9">
              <w:rPr>
                <w:i/>
                <w:iCs/>
              </w:rPr>
              <w:t>($</w:t>
            </w:r>
            <w:r w:rsidR="00B375F9">
              <w:rPr>
                <w:i/>
                <w:iCs/>
              </w:rPr>
              <w:t xml:space="preserve"> dollar</w:t>
            </w:r>
            <w:r w:rsidRPr="00B375F9">
              <w:rPr>
                <w:i/>
                <w:iCs/>
              </w:rPr>
              <w:t xml:space="preserve"> </w:t>
            </w:r>
            <w:r w:rsidR="00B375F9">
              <w:rPr>
                <w:i/>
                <w:iCs/>
              </w:rPr>
              <w:t>a</w:t>
            </w:r>
            <w:r w:rsidRPr="00B375F9">
              <w:rPr>
                <w:i/>
                <w:iCs/>
              </w:rPr>
              <w:t>mount)</w:t>
            </w:r>
          </w:p>
        </w:tc>
        <w:tc>
          <w:tcPr>
            <w:tcW w:w="6946" w:type="dxa"/>
          </w:tcPr>
          <w:p w14:paraId="32F838E9" w14:textId="77777777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0F657488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1F9CE06E" w14:textId="153BB759" w:rsidR="006C335F" w:rsidRPr="000E6BE5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 xml:space="preserve">Does the project have other </w:t>
            </w:r>
            <w:r w:rsidRPr="000E6BE5">
              <w:rPr>
                <w:b/>
                <w:bCs/>
              </w:rPr>
              <w:lastRenderedPageBreak/>
              <w:t>funding sources? If yes, who?</w:t>
            </w:r>
          </w:p>
        </w:tc>
        <w:tc>
          <w:tcPr>
            <w:tcW w:w="6946" w:type="dxa"/>
          </w:tcPr>
          <w:p w14:paraId="605A9DD2" w14:textId="77777777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589AFFFB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1DA80CDD" w14:textId="256B6CD9" w:rsidR="00422832" w:rsidRPr="000E6BE5" w:rsidRDefault="00422832" w:rsidP="00B375F9">
            <w:pPr>
              <w:pStyle w:val="TableParagraph"/>
              <w:spacing w:before="80" w:after="80"/>
              <w:ind w:left="29"/>
              <w:rPr>
                <w:b/>
                <w:bCs/>
              </w:rPr>
            </w:pPr>
            <w:r w:rsidRPr="000E6BE5">
              <w:rPr>
                <w:b/>
                <w:bCs/>
              </w:rPr>
              <w:t>Project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Budget</w:t>
            </w:r>
          </w:p>
          <w:p w14:paraId="05FCBA13" w14:textId="77777777" w:rsidR="00B375F9" w:rsidRDefault="00422832" w:rsidP="00B375F9">
            <w:pPr>
              <w:pStyle w:val="TableParagraph"/>
              <w:spacing w:before="80" w:after="80"/>
              <w:ind w:left="29"/>
              <w:rPr>
                <w:rFonts w:asciiTheme="minorHAnsi" w:hAnsiTheme="minorHAnsi" w:cstheme="minorHAnsi"/>
                <w:i/>
              </w:rPr>
            </w:pPr>
            <w:r w:rsidRPr="00B375F9">
              <w:rPr>
                <w:rFonts w:asciiTheme="minorHAnsi" w:hAnsiTheme="minorHAnsi" w:cstheme="minorHAnsi"/>
                <w:i/>
              </w:rPr>
              <w:t>P</w:t>
            </w:r>
            <w:r w:rsidR="00B375F9">
              <w:rPr>
                <w:rFonts w:asciiTheme="minorHAnsi" w:hAnsiTheme="minorHAnsi" w:cstheme="minorHAnsi"/>
                <w:i/>
              </w:rPr>
              <w:t>lease p</w:t>
            </w:r>
            <w:r w:rsidRPr="00B375F9">
              <w:rPr>
                <w:rFonts w:asciiTheme="minorHAnsi" w:hAnsiTheme="minorHAnsi" w:cstheme="minorHAnsi"/>
                <w:i/>
              </w:rPr>
              <w:t xml:space="preserve">rovide a detailed description of the project budget and be sure to provide specifics regarding supplies, personnel, travel, equipment, etc. </w:t>
            </w:r>
          </w:p>
          <w:p w14:paraId="53024776" w14:textId="649D6A1D" w:rsidR="00422832" w:rsidRPr="00B375F9" w:rsidRDefault="00422832" w:rsidP="00B375F9">
            <w:pPr>
              <w:pStyle w:val="TableParagraph"/>
              <w:spacing w:before="80" w:after="80"/>
              <w:ind w:left="29"/>
              <w:rPr>
                <w:rFonts w:asciiTheme="minorHAnsi" w:hAnsiTheme="minorHAnsi" w:cstheme="minorHAnsi"/>
              </w:rPr>
            </w:pPr>
            <w:r w:rsidRPr="00B375F9">
              <w:rPr>
                <w:rFonts w:asciiTheme="minorHAnsi" w:hAnsiTheme="minorHAnsi" w:cstheme="minorHAnsi"/>
                <w:i/>
              </w:rPr>
              <w:t>Indicate confirmed funding from other sources and the project expenses that funding will cover.</w:t>
            </w:r>
          </w:p>
          <w:p w14:paraId="423446D2" w14:textId="436A30CB" w:rsidR="006C335F" w:rsidRPr="000E6BE5" w:rsidRDefault="00422832" w:rsidP="00B375F9">
            <w:pPr>
              <w:spacing w:before="80" w:after="80"/>
              <w:ind w:left="29"/>
              <w:rPr>
                <w:b/>
                <w:bCs/>
              </w:rPr>
            </w:pPr>
            <w:r w:rsidRPr="00B375F9">
              <w:rPr>
                <w:b/>
                <w:bCs/>
                <w:i/>
                <w:iCs/>
              </w:rPr>
              <w:t>*Overhead:</w:t>
            </w:r>
            <w:r w:rsidRPr="00B375F9">
              <w:rPr>
                <w:i/>
                <w:iCs/>
              </w:rPr>
              <w:t xml:space="preserve">  The </w:t>
            </w:r>
            <w:r w:rsidR="00B375F9">
              <w:rPr>
                <w:i/>
                <w:iCs/>
              </w:rPr>
              <w:t xml:space="preserve">ABC </w:t>
            </w:r>
            <w:r w:rsidRPr="00B375F9">
              <w:rPr>
                <w:i/>
                <w:iCs/>
              </w:rPr>
              <w:t>will allow up to 15% overhead in project budgets. The budget must show the overhead</w:t>
            </w:r>
            <w:r w:rsidRPr="000E6BE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946" w:type="dxa"/>
          </w:tcPr>
          <w:p w14:paraId="6A8DAFB7" w14:textId="77777777" w:rsidR="006C335F" w:rsidRPr="00422832" w:rsidRDefault="006C335F" w:rsidP="000E6BE5">
            <w:pPr>
              <w:spacing w:before="80" w:after="80"/>
            </w:pPr>
          </w:p>
        </w:tc>
      </w:tr>
      <w:tr w:rsidR="00422832" w:rsidRPr="00422832" w14:paraId="20FB0383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59E1B666" w14:textId="44A9F2D5" w:rsidR="00422832" w:rsidRPr="000E6BE5" w:rsidRDefault="00422832" w:rsidP="00E700DB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 xml:space="preserve">Briefly describe how your project </w:t>
            </w:r>
            <w:r w:rsidR="00B375F9">
              <w:rPr>
                <w:b/>
                <w:bCs/>
              </w:rPr>
              <w:t xml:space="preserve">supports the </w:t>
            </w:r>
            <w:r w:rsidRPr="000E6BE5">
              <w:rPr>
                <w:b/>
                <w:bCs/>
              </w:rPr>
              <w:t xml:space="preserve">research objectives of the </w:t>
            </w:r>
            <w:r w:rsidR="00B375F9">
              <w:rPr>
                <w:b/>
                <w:bCs/>
              </w:rPr>
              <w:t>ABC</w:t>
            </w:r>
            <w:r w:rsidRPr="000E6BE5">
              <w:rPr>
                <w:b/>
                <w:bCs/>
              </w:rPr>
              <w:t>.</w:t>
            </w:r>
            <w:r w:rsidRPr="000E6BE5">
              <w:rPr>
                <w:b/>
                <w:bCs/>
                <w:spacing w:val="1"/>
              </w:rPr>
              <w:t xml:space="preserve"> </w:t>
            </w:r>
            <w:r w:rsidRPr="00B375F9">
              <w:t>(</w:t>
            </w:r>
            <w:hyperlink r:id="rId7" w:history="1">
              <w:r w:rsidR="00E700DB">
                <w:rPr>
                  <w:rStyle w:val="Hyperlink"/>
                </w:rPr>
                <w:t>www.albertabeekeepers.ca/about/</w:t>
              </w:r>
            </w:hyperlink>
            <w:r w:rsidR="00E700DB">
              <w:t>)</w:t>
            </w:r>
          </w:p>
        </w:tc>
        <w:tc>
          <w:tcPr>
            <w:tcW w:w="6946" w:type="dxa"/>
          </w:tcPr>
          <w:p w14:paraId="431F4085" w14:textId="77777777" w:rsidR="00422832" w:rsidRPr="00422832" w:rsidRDefault="00422832" w:rsidP="000E6BE5">
            <w:pPr>
              <w:spacing w:before="80" w:after="80"/>
            </w:pPr>
          </w:p>
        </w:tc>
      </w:tr>
      <w:tr w:rsidR="00422832" w:rsidRPr="00422832" w14:paraId="6633F3CF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132284A0" w14:textId="3481B697" w:rsidR="00422832" w:rsidRPr="000E6BE5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>Will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any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="0046117F">
              <w:rPr>
                <w:b/>
                <w:bCs/>
                <w:spacing w:val="-3"/>
              </w:rPr>
              <w:t>I</w:t>
            </w:r>
            <w:r w:rsidRPr="000E6BE5">
              <w:rPr>
                <w:b/>
                <w:bCs/>
              </w:rPr>
              <w:t>ntellectual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Property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result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from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this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project?</w:t>
            </w:r>
          </w:p>
        </w:tc>
        <w:tc>
          <w:tcPr>
            <w:tcW w:w="6946" w:type="dxa"/>
          </w:tcPr>
          <w:p w14:paraId="2E469E4E" w14:textId="77777777" w:rsidR="00422832" w:rsidRPr="00422832" w:rsidRDefault="00422832" w:rsidP="000E6BE5">
            <w:pPr>
              <w:spacing w:before="80" w:after="80"/>
            </w:pPr>
          </w:p>
        </w:tc>
      </w:tr>
      <w:tr w:rsidR="00422832" w:rsidRPr="00422832" w14:paraId="488ACC5A" w14:textId="77777777" w:rsidTr="00B375F9">
        <w:tc>
          <w:tcPr>
            <w:tcW w:w="2972" w:type="dxa"/>
            <w:shd w:val="clear" w:color="auto" w:fill="F2F2F2" w:themeFill="background1" w:themeFillShade="F2"/>
          </w:tcPr>
          <w:p w14:paraId="67998F18" w14:textId="51AAB6DB" w:rsidR="00422832" w:rsidRPr="000E6BE5" w:rsidRDefault="00422832" w:rsidP="000E6BE5">
            <w:pPr>
              <w:spacing w:before="80" w:after="80"/>
              <w:rPr>
                <w:b/>
                <w:bCs/>
              </w:rPr>
            </w:pPr>
            <w:r w:rsidRPr="000E6BE5">
              <w:rPr>
                <w:b/>
                <w:bCs/>
              </w:rPr>
              <w:t>Please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provide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a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brief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bio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of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how</w:t>
            </w:r>
            <w:r w:rsidRPr="000E6BE5">
              <w:rPr>
                <w:b/>
                <w:bCs/>
                <w:spacing w:val="-4"/>
              </w:rPr>
              <w:t xml:space="preserve"> </w:t>
            </w:r>
            <w:r w:rsidRPr="000E6BE5">
              <w:rPr>
                <w:b/>
                <w:bCs/>
              </w:rPr>
              <w:t>your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expertise</w:t>
            </w:r>
            <w:r w:rsidRPr="000E6BE5">
              <w:rPr>
                <w:b/>
                <w:bCs/>
                <w:spacing w:val="-2"/>
              </w:rPr>
              <w:t xml:space="preserve"> </w:t>
            </w:r>
            <w:r w:rsidRPr="000E6BE5">
              <w:rPr>
                <w:b/>
                <w:bCs/>
              </w:rPr>
              <w:t>supports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your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ability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to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complete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this</w:t>
            </w:r>
            <w:r w:rsidRPr="000E6BE5">
              <w:rPr>
                <w:b/>
                <w:bCs/>
                <w:spacing w:val="-3"/>
              </w:rPr>
              <w:t xml:space="preserve"> </w:t>
            </w:r>
            <w:r w:rsidRPr="000E6BE5">
              <w:rPr>
                <w:b/>
                <w:bCs/>
              </w:rPr>
              <w:t>project.</w:t>
            </w:r>
          </w:p>
        </w:tc>
        <w:tc>
          <w:tcPr>
            <w:tcW w:w="6946" w:type="dxa"/>
          </w:tcPr>
          <w:p w14:paraId="09136809" w14:textId="77777777" w:rsidR="00422832" w:rsidRPr="00422832" w:rsidRDefault="00422832" w:rsidP="000E6BE5">
            <w:pPr>
              <w:spacing w:before="80" w:after="80"/>
            </w:pPr>
          </w:p>
        </w:tc>
      </w:tr>
    </w:tbl>
    <w:p w14:paraId="3757FDEC" w14:textId="77777777" w:rsidR="00EB66F6" w:rsidRDefault="00EB66F6" w:rsidP="00B03DF0">
      <w:pPr>
        <w:pStyle w:val="BodyText"/>
      </w:pPr>
    </w:p>
    <w:p w14:paraId="518FAEFC" w14:textId="77777777" w:rsidR="00EB66F6" w:rsidRDefault="00EB66F6" w:rsidP="00B03DF0">
      <w:pPr>
        <w:pStyle w:val="BodyText"/>
      </w:pPr>
    </w:p>
    <w:p w14:paraId="54FEC861" w14:textId="5DE65125" w:rsidR="00FC1B8E" w:rsidRDefault="00FC1B8E" w:rsidP="00B03DF0">
      <w:pPr>
        <w:pStyle w:val="BodyText"/>
        <w:rPr>
          <w:sz w:val="22"/>
          <w:szCs w:val="22"/>
        </w:rPr>
      </w:pPr>
      <w:r w:rsidRPr="00233AD5">
        <w:rPr>
          <w:noProof/>
          <w:sz w:val="22"/>
          <w:szCs w:val="22"/>
        </w:rPr>
        <w:drawing>
          <wp:anchor distT="0" distB="0" distL="0" distR="0" simplePos="0" relativeHeight="15728640" behindDoc="0" locked="0" layoutInCell="1" allowOverlap="1" wp14:anchorId="54FEC861" wp14:editId="54FEC862">
            <wp:simplePos x="0" y="0"/>
            <wp:positionH relativeFrom="page">
              <wp:posOffset>5819775</wp:posOffset>
            </wp:positionH>
            <wp:positionV relativeFrom="page">
              <wp:posOffset>449580</wp:posOffset>
            </wp:positionV>
            <wp:extent cx="1039039" cy="97231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39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6F6" w:rsidRPr="00233AD5">
        <w:rPr>
          <w:sz w:val="22"/>
          <w:szCs w:val="22"/>
        </w:rPr>
        <w:t xml:space="preserve">Please send all completed application forms </w:t>
      </w:r>
      <w:r w:rsidR="00BD7FC6">
        <w:rPr>
          <w:sz w:val="22"/>
          <w:szCs w:val="22"/>
        </w:rPr>
        <w:t xml:space="preserve">including </w:t>
      </w:r>
      <w:r w:rsidR="00EB66F6" w:rsidRPr="00233AD5">
        <w:rPr>
          <w:sz w:val="22"/>
          <w:szCs w:val="22"/>
        </w:rPr>
        <w:t>any supporting documentation to</w:t>
      </w:r>
      <w:r w:rsidR="00233AD5" w:rsidRPr="00233AD5">
        <w:rPr>
          <w:sz w:val="22"/>
          <w:szCs w:val="22"/>
        </w:rPr>
        <w:t>:</w:t>
      </w:r>
    </w:p>
    <w:p w14:paraId="4694CCCE" w14:textId="77777777" w:rsidR="00233AD5" w:rsidRPr="00233AD5" w:rsidRDefault="00233AD5" w:rsidP="00B03DF0">
      <w:pPr>
        <w:pStyle w:val="BodyText"/>
        <w:rPr>
          <w:sz w:val="22"/>
          <w:szCs w:val="22"/>
        </w:rPr>
      </w:pPr>
    </w:p>
    <w:p w14:paraId="49EE5830" w14:textId="1BE257E7" w:rsidR="00233AD5" w:rsidRPr="00BD7FC6" w:rsidRDefault="00233AD5" w:rsidP="00B03DF0">
      <w:pPr>
        <w:pStyle w:val="BodyText"/>
        <w:rPr>
          <w:b w:val="0"/>
          <w:bCs w:val="0"/>
          <w:sz w:val="22"/>
          <w:szCs w:val="22"/>
        </w:rPr>
      </w:pPr>
      <w:r w:rsidRPr="00BD7FC6">
        <w:rPr>
          <w:b w:val="0"/>
          <w:bCs w:val="0"/>
          <w:sz w:val="22"/>
          <w:szCs w:val="22"/>
        </w:rPr>
        <w:t>Attention: ABC Research Committee</w:t>
      </w:r>
    </w:p>
    <w:p w14:paraId="55530019" w14:textId="06ACB19F" w:rsidR="00233AD5" w:rsidRPr="0039772B" w:rsidRDefault="0039772B" w:rsidP="00B03DF0">
      <w:pPr>
        <w:pStyle w:val="BodyText"/>
        <w:rPr>
          <w:b w:val="0"/>
          <w:bCs w:val="0"/>
          <w:sz w:val="22"/>
          <w:szCs w:val="22"/>
        </w:rPr>
      </w:pPr>
      <w:hyperlink r:id="rId9" w:history="1">
        <w:r w:rsidRPr="0039772B">
          <w:rPr>
            <w:rStyle w:val="Hyperlink"/>
            <w:b w:val="0"/>
            <w:bCs w:val="0"/>
            <w:sz w:val="22"/>
            <w:szCs w:val="22"/>
          </w:rPr>
          <w:t>Connie.phillips@albertabeekeepers.ca</w:t>
        </w:r>
      </w:hyperlink>
      <w:r w:rsidRPr="0039772B">
        <w:rPr>
          <w:b w:val="0"/>
          <w:bCs w:val="0"/>
          <w:sz w:val="22"/>
          <w:szCs w:val="22"/>
        </w:rPr>
        <w:t xml:space="preserve"> </w:t>
      </w:r>
    </w:p>
    <w:sectPr w:rsidR="00233AD5" w:rsidRPr="0039772B" w:rsidSect="00B03DF0">
      <w:headerReference w:type="default" r:id="rId10"/>
      <w:footerReference w:type="default" r:id="rId11"/>
      <w:pgSz w:w="12240" w:h="15840"/>
      <w:pgMar w:top="2395" w:right="980" w:bottom="280" w:left="1340" w:header="624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9DA4" w14:textId="77777777" w:rsidR="00473C9C" w:rsidRDefault="00473C9C">
      <w:r>
        <w:separator/>
      </w:r>
    </w:p>
  </w:endnote>
  <w:endnote w:type="continuationSeparator" w:id="0">
    <w:p w14:paraId="569914E8" w14:textId="77777777" w:rsidR="00473C9C" w:rsidRDefault="0047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7475" w14:textId="77777777" w:rsidR="00F509E8" w:rsidRDefault="00F509E8">
    <w:pPr>
      <w:pStyle w:val="Footer"/>
    </w:pPr>
  </w:p>
  <w:p w14:paraId="74E41E75" w14:textId="1CA8AB7A" w:rsidR="00F509E8" w:rsidRDefault="0039772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EF6E33">
      <w:rPr>
        <w:noProof/>
      </w:rPr>
      <w:t>ABC Proposal Submission Form_2021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2D284" w14:textId="77777777" w:rsidR="00473C9C" w:rsidRDefault="00473C9C">
      <w:r>
        <w:separator/>
      </w:r>
    </w:p>
  </w:footnote>
  <w:footnote w:type="continuationSeparator" w:id="0">
    <w:p w14:paraId="7D8152D8" w14:textId="77777777" w:rsidR="00473C9C" w:rsidRDefault="0047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B49C" w14:textId="1DF665EE" w:rsidR="00B03DF0" w:rsidRDefault="00B03DF0" w:rsidP="00B03DF0">
    <w:pPr>
      <w:pStyle w:val="Header"/>
      <w:jc w:val="right"/>
    </w:pPr>
    <w:r>
      <w:rPr>
        <w:noProof/>
      </w:rPr>
      <w:drawing>
        <wp:inline distT="0" distB="0" distL="0" distR="0" wp14:anchorId="34F5E876" wp14:editId="548E48E0">
          <wp:extent cx="1443243" cy="834887"/>
          <wp:effectExtent l="0" t="0" r="5080" b="3810"/>
          <wp:docPr id="26" name="Picture 26" descr="A picture containing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icture containing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736" cy="847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B11216" w14:textId="77777777" w:rsidR="00B03DF0" w:rsidRDefault="00B03DF0" w:rsidP="00B03D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4387"/>
    <w:multiLevelType w:val="hybridMultilevel"/>
    <w:tmpl w:val="2CF03790"/>
    <w:lvl w:ilvl="0" w:tplc="8C806BA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CA" w:eastAsia="en-US" w:bidi="ar-SA"/>
      </w:rPr>
    </w:lvl>
    <w:lvl w:ilvl="1" w:tplc="2D3A5330">
      <w:numFmt w:val="bullet"/>
      <w:lvlText w:val="•"/>
      <w:lvlJc w:val="left"/>
      <w:pPr>
        <w:ind w:left="1706" w:hanging="360"/>
      </w:pPr>
      <w:rPr>
        <w:rFonts w:hint="default"/>
        <w:lang w:val="en-CA" w:eastAsia="en-US" w:bidi="ar-SA"/>
      </w:rPr>
    </w:lvl>
    <w:lvl w:ilvl="2" w:tplc="EA7AE7C0">
      <w:numFmt w:val="bullet"/>
      <w:lvlText w:val="•"/>
      <w:lvlJc w:val="left"/>
      <w:pPr>
        <w:ind w:left="2593" w:hanging="360"/>
      </w:pPr>
      <w:rPr>
        <w:rFonts w:hint="default"/>
        <w:lang w:val="en-CA" w:eastAsia="en-US" w:bidi="ar-SA"/>
      </w:rPr>
    </w:lvl>
    <w:lvl w:ilvl="3" w:tplc="6F0EFB34">
      <w:numFmt w:val="bullet"/>
      <w:lvlText w:val="•"/>
      <w:lvlJc w:val="left"/>
      <w:pPr>
        <w:ind w:left="3479" w:hanging="360"/>
      </w:pPr>
      <w:rPr>
        <w:rFonts w:hint="default"/>
        <w:lang w:val="en-CA" w:eastAsia="en-US" w:bidi="ar-SA"/>
      </w:rPr>
    </w:lvl>
    <w:lvl w:ilvl="4" w:tplc="850456FC">
      <w:numFmt w:val="bullet"/>
      <w:lvlText w:val="•"/>
      <w:lvlJc w:val="left"/>
      <w:pPr>
        <w:ind w:left="4366" w:hanging="360"/>
      </w:pPr>
      <w:rPr>
        <w:rFonts w:hint="default"/>
        <w:lang w:val="en-CA" w:eastAsia="en-US" w:bidi="ar-SA"/>
      </w:rPr>
    </w:lvl>
    <w:lvl w:ilvl="5" w:tplc="84E4BDB4">
      <w:numFmt w:val="bullet"/>
      <w:lvlText w:val="•"/>
      <w:lvlJc w:val="left"/>
      <w:pPr>
        <w:ind w:left="5252" w:hanging="360"/>
      </w:pPr>
      <w:rPr>
        <w:rFonts w:hint="default"/>
        <w:lang w:val="en-CA" w:eastAsia="en-US" w:bidi="ar-SA"/>
      </w:rPr>
    </w:lvl>
    <w:lvl w:ilvl="6" w:tplc="48E4D680">
      <w:numFmt w:val="bullet"/>
      <w:lvlText w:val="•"/>
      <w:lvlJc w:val="left"/>
      <w:pPr>
        <w:ind w:left="6139" w:hanging="360"/>
      </w:pPr>
      <w:rPr>
        <w:rFonts w:hint="default"/>
        <w:lang w:val="en-CA" w:eastAsia="en-US" w:bidi="ar-SA"/>
      </w:rPr>
    </w:lvl>
    <w:lvl w:ilvl="7" w:tplc="63AC2C78">
      <w:numFmt w:val="bullet"/>
      <w:lvlText w:val="•"/>
      <w:lvlJc w:val="left"/>
      <w:pPr>
        <w:ind w:left="7025" w:hanging="360"/>
      </w:pPr>
      <w:rPr>
        <w:rFonts w:hint="default"/>
        <w:lang w:val="en-CA" w:eastAsia="en-US" w:bidi="ar-SA"/>
      </w:rPr>
    </w:lvl>
    <w:lvl w:ilvl="8" w:tplc="8570A952">
      <w:numFmt w:val="bullet"/>
      <w:lvlText w:val="•"/>
      <w:lvlJc w:val="left"/>
      <w:pPr>
        <w:ind w:left="7912" w:hanging="360"/>
      </w:pPr>
      <w:rPr>
        <w:rFonts w:hint="default"/>
        <w:lang w:val="en-CA" w:eastAsia="en-US" w:bidi="ar-SA"/>
      </w:rPr>
    </w:lvl>
  </w:abstractNum>
  <w:abstractNum w:abstractNumId="1" w15:restartNumberingAfterBreak="0">
    <w:nsid w:val="78005AED"/>
    <w:multiLevelType w:val="hybridMultilevel"/>
    <w:tmpl w:val="E4AE6318"/>
    <w:lvl w:ilvl="0" w:tplc="8C806BA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CA" w:eastAsia="en-US" w:bidi="ar-SA"/>
      </w:rPr>
    </w:lvl>
    <w:lvl w:ilvl="1" w:tplc="10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1A"/>
    <w:rsid w:val="00092060"/>
    <w:rsid w:val="000E6BE5"/>
    <w:rsid w:val="001D7EB8"/>
    <w:rsid w:val="00233AD5"/>
    <w:rsid w:val="0039772B"/>
    <w:rsid w:val="00422832"/>
    <w:rsid w:val="0046117F"/>
    <w:rsid w:val="00473C9C"/>
    <w:rsid w:val="00595AD1"/>
    <w:rsid w:val="006C335F"/>
    <w:rsid w:val="007D4128"/>
    <w:rsid w:val="0080431A"/>
    <w:rsid w:val="00844693"/>
    <w:rsid w:val="00B03DF0"/>
    <w:rsid w:val="00B375F9"/>
    <w:rsid w:val="00BD7FC6"/>
    <w:rsid w:val="00C574DA"/>
    <w:rsid w:val="00DD15A9"/>
    <w:rsid w:val="00DD38E0"/>
    <w:rsid w:val="00E700DB"/>
    <w:rsid w:val="00EB66F6"/>
    <w:rsid w:val="00EF6E33"/>
    <w:rsid w:val="00F509E8"/>
    <w:rsid w:val="00F95657"/>
    <w:rsid w:val="00FA154F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FEC83D"/>
  <w15:docId w15:val="{CC661620-AC14-4615-9BC4-1A784EA3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6C3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228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832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0E6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BE5"/>
    <w:rPr>
      <w:rFonts w:ascii="Calibri" w:eastAsia="Calibri" w:hAnsi="Calibri" w:cs="Calibri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0E6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BE5"/>
    <w:rPr>
      <w:rFonts w:ascii="Calibri" w:eastAsia="Calibri" w:hAnsi="Calibri" w:cs="Calibri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6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E700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bertabeekeepers.ca/abou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nie.phillips@albertabeekeeper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toma</dc:creator>
  <cp:lastModifiedBy>Jules Ham</cp:lastModifiedBy>
  <cp:revision>20</cp:revision>
  <dcterms:created xsi:type="dcterms:W3CDTF">2021-06-12T13:55:00Z</dcterms:created>
  <dcterms:modified xsi:type="dcterms:W3CDTF">2021-06-14T19:14:00Z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2021-05-14T00:00:00Z</vt:filetime>
  </property>
</Properties>
</file>